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EFA1" w14:textId="43700794" w:rsidR="008548B2" w:rsidRPr="008548B2" w:rsidRDefault="008548B2" w:rsidP="008548B2">
      <w:pPr>
        <w:pStyle w:val="Heading1"/>
        <w:rPr>
          <w:rFonts w:asciiTheme="minorHAnsi" w:hAnsiTheme="minorHAnsi" w:cstheme="minorHAnsi"/>
          <w:b/>
          <w:bCs/>
        </w:rPr>
      </w:pPr>
      <w:r w:rsidRPr="008548B2">
        <w:rPr>
          <w:rFonts w:asciiTheme="minorHAnsi" w:hAnsiTheme="minorHAnsi" w:cstheme="minorHAnsi"/>
          <w:b/>
          <w:bCs/>
        </w:rPr>
        <w:t>ACTIVE CUP team registration form</w:t>
      </w:r>
    </w:p>
    <w:p w14:paraId="3BDF8053" w14:textId="77777777" w:rsidR="008548B2" w:rsidRDefault="008548B2" w:rsidP="00E21242">
      <w:pPr>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2038"/>
        <w:gridCol w:w="1081"/>
        <w:gridCol w:w="3661"/>
      </w:tblGrid>
      <w:tr w:rsidR="008548B2" w14:paraId="4817DCF0" w14:textId="77777777" w:rsidTr="0078198A">
        <w:trPr>
          <w:trHeight w:val="567"/>
        </w:trPr>
        <w:tc>
          <w:tcPr>
            <w:tcW w:w="9639" w:type="dxa"/>
            <w:gridSpan w:val="4"/>
            <w:tcBorders>
              <w:top w:val="single" w:sz="8" w:space="0" w:color="auto"/>
              <w:left w:val="single" w:sz="8" w:space="0" w:color="auto"/>
              <w:bottom w:val="single" w:sz="8" w:space="0" w:color="auto"/>
              <w:right w:val="single" w:sz="8" w:space="0" w:color="auto"/>
            </w:tcBorders>
            <w:vAlign w:val="center"/>
          </w:tcPr>
          <w:p w14:paraId="0D4C6DAA" w14:textId="77777777" w:rsidR="008548B2" w:rsidRDefault="008548B2" w:rsidP="0078198A">
            <w:pPr>
              <w:rPr>
                <w:rFonts w:cs="Arial"/>
                <w:sz w:val="22"/>
              </w:rPr>
            </w:pPr>
            <w:r>
              <w:rPr>
                <w:rFonts w:cs="Arial"/>
                <w:sz w:val="22"/>
              </w:rPr>
              <w:t xml:space="preserve">Company name: </w:t>
            </w:r>
            <w:r>
              <w:rPr>
                <w:rFonts w:cs="Arial"/>
                <w:sz w:val="22"/>
              </w:rPr>
              <w:fldChar w:fldCharType="begin">
                <w:ffData>
                  <w:name w:val="Text1"/>
                  <w:enabled/>
                  <w:calcOnExit w:val="0"/>
                  <w:textInput/>
                </w:ffData>
              </w:fldChar>
            </w:r>
            <w:bookmarkStart w:id="0" w:name="Text1"/>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0"/>
          </w:p>
        </w:tc>
      </w:tr>
      <w:tr w:rsidR="008548B2" w14:paraId="6C49E835" w14:textId="77777777" w:rsidTr="008548B2">
        <w:trPr>
          <w:trHeight w:val="1199"/>
        </w:trPr>
        <w:tc>
          <w:tcPr>
            <w:tcW w:w="9639" w:type="dxa"/>
            <w:gridSpan w:val="4"/>
            <w:tcBorders>
              <w:top w:val="single" w:sz="8" w:space="0" w:color="auto"/>
              <w:left w:val="single" w:sz="8" w:space="0" w:color="auto"/>
              <w:bottom w:val="single" w:sz="8" w:space="0" w:color="auto"/>
              <w:right w:val="single" w:sz="8" w:space="0" w:color="auto"/>
            </w:tcBorders>
          </w:tcPr>
          <w:p w14:paraId="5683B648" w14:textId="77777777" w:rsidR="008548B2" w:rsidRDefault="008548B2" w:rsidP="0078198A">
            <w:pPr>
              <w:ind w:left="1026" w:hanging="1026"/>
              <w:rPr>
                <w:rFonts w:cs="Arial"/>
                <w:sz w:val="22"/>
              </w:rPr>
            </w:pPr>
            <w:r>
              <w:rPr>
                <w:rFonts w:cs="Arial"/>
                <w:sz w:val="22"/>
              </w:rPr>
              <w:t>Address:</w:t>
            </w:r>
          </w:p>
          <w:p w14:paraId="15F4D2DB" w14:textId="77777777" w:rsidR="008548B2" w:rsidRDefault="008548B2" w:rsidP="0078198A">
            <w:pPr>
              <w:ind w:left="1026" w:hanging="1026"/>
              <w:rPr>
                <w:rFonts w:cs="Arial"/>
                <w:sz w:val="22"/>
              </w:rPr>
            </w:pPr>
            <w:r>
              <w:rPr>
                <w:rFonts w:cs="Arial"/>
                <w:sz w:val="22"/>
              </w:rPr>
              <w:fldChar w:fldCharType="begin">
                <w:ffData>
                  <w:name w:val="Text2"/>
                  <w:enabled/>
                  <w:calcOnExit w:val="0"/>
                  <w:textInput/>
                </w:ffData>
              </w:fldChar>
            </w:r>
            <w:bookmarkStart w:id="1" w:name="Text2"/>
            <w:r>
              <w:rPr>
                <w:rFonts w:cs="Arial"/>
                <w:sz w:val="22"/>
              </w:rPr>
              <w:instrText xml:space="preserve"> FORMTEXT </w:instrText>
            </w:r>
            <w:r>
              <w:rPr>
                <w:rFonts w:cs="Arial"/>
                <w:sz w:val="22"/>
              </w:rPr>
            </w:r>
            <w:r>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Pr>
                <w:rFonts w:cs="Arial"/>
                <w:sz w:val="22"/>
              </w:rPr>
              <w:fldChar w:fldCharType="end"/>
            </w:r>
            <w:bookmarkEnd w:id="1"/>
          </w:p>
        </w:tc>
      </w:tr>
      <w:tr w:rsidR="008548B2" w14:paraId="3AC3BB5B" w14:textId="77777777" w:rsidTr="0078198A">
        <w:trPr>
          <w:trHeight w:val="686"/>
        </w:trPr>
        <w:tc>
          <w:tcPr>
            <w:tcW w:w="9639" w:type="dxa"/>
            <w:gridSpan w:val="4"/>
            <w:tcBorders>
              <w:top w:val="single" w:sz="8" w:space="0" w:color="auto"/>
              <w:left w:val="single" w:sz="8" w:space="0" w:color="auto"/>
              <w:bottom w:val="single" w:sz="8" w:space="0" w:color="auto"/>
              <w:right w:val="single" w:sz="8" w:space="0" w:color="auto"/>
            </w:tcBorders>
            <w:vAlign w:val="center"/>
          </w:tcPr>
          <w:p w14:paraId="6A5E327C" w14:textId="77777777" w:rsidR="008548B2" w:rsidRDefault="008548B2" w:rsidP="0078198A">
            <w:pPr>
              <w:rPr>
                <w:rFonts w:cs="Arial"/>
                <w:sz w:val="22"/>
              </w:rPr>
            </w:pPr>
            <w:r>
              <w:rPr>
                <w:rFonts w:cs="Arial"/>
                <w:sz w:val="22"/>
              </w:rPr>
              <w:t xml:space="preserve">Nominated point of contact (name): </w:t>
            </w:r>
            <w:r>
              <w:rPr>
                <w:rFonts w:cs="Arial"/>
                <w:sz w:val="22"/>
              </w:rPr>
              <w:fldChar w:fldCharType="begin">
                <w:ffData>
                  <w:name w:val="Text3"/>
                  <w:enabled/>
                  <w:calcOnExit w:val="0"/>
                  <w:textInput/>
                </w:ffData>
              </w:fldChar>
            </w:r>
            <w:bookmarkStart w:id="2" w:name="Text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
          </w:p>
        </w:tc>
      </w:tr>
      <w:tr w:rsidR="008548B2" w14:paraId="11338868" w14:textId="77777777" w:rsidTr="0078198A">
        <w:trPr>
          <w:trHeight w:val="622"/>
        </w:trPr>
        <w:tc>
          <w:tcPr>
            <w:tcW w:w="2859" w:type="dxa"/>
            <w:tcBorders>
              <w:top w:val="single" w:sz="8" w:space="0" w:color="auto"/>
              <w:left w:val="single" w:sz="8" w:space="0" w:color="auto"/>
              <w:bottom w:val="single" w:sz="8" w:space="0" w:color="auto"/>
              <w:right w:val="single" w:sz="8" w:space="0" w:color="auto"/>
            </w:tcBorders>
          </w:tcPr>
          <w:p w14:paraId="01F752A7" w14:textId="77777777" w:rsidR="008548B2" w:rsidRDefault="008548B2" w:rsidP="0078198A">
            <w:pPr>
              <w:rPr>
                <w:rFonts w:cs="Arial"/>
                <w:sz w:val="22"/>
              </w:rPr>
            </w:pPr>
            <w:r>
              <w:rPr>
                <w:rFonts w:cs="Arial"/>
                <w:sz w:val="22"/>
              </w:rPr>
              <w:t>Phone:</w:t>
            </w:r>
          </w:p>
          <w:p w14:paraId="082A73D0" w14:textId="44DE5673" w:rsidR="008548B2" w:rsidRDefault="008548B2" w:rsidP="0078198A">
            <w:pPr>
              <w:rPr>
                <w:rFonts w:cs="Arial"/>
                <w:sz w:val="22"/>
              </w:rPr>
            </w:pPr>
          </w:p>
        </w:tc>
        <w:tc>
          <w:tcPr>
            <w:tcW w:w="6780" w:type="dxa"/>
            <w:gridSpan w:val="3"/>
            <w:tcBorders>
              <w:top w:val="single" w:sz="8" w:space="0" w:color="auto"/>
              <w:left w:val="single" w:sz="8" w:space="0" w:color="auto"/>
              <w:bottom w:val="single" w:sz="8" w:space="0" w:color="auto"/>
              <w:right w:val="single" w:sz="8" w:space="0" w:color="auto"/>
            </w:tcBorders>
          </w:tcPr>
          <w:p w14:paraId="5FA9AD4F" w14:textId="77777777" w:rsidR="008548B2" w:rsidRPr="008548B2" w:rsidRDefault="008548B2" w:rsidP="0078198A">
            <w:pPr>
              <w:rPr>
                <w:rFonts w:cs="Arial"/>
                <w:sz w:val="22"/>
              </w:rPr>
            </w:pPr>
            <w:r w:rsidRPr="008548B2">
              <w:rPr>
                <w:rFonts w:cs="Arial"/>
                <w:sz w:val="22"/>
              </w:rPr>
              <w:t>E-mail address:</w:t>
            </w:r>
          </w:p>
          <w:p w14:paraId="0B6A89C2" w14:textId="1CDC275A" w:rsidR="008548B2" w:rsidRDefault="008548B2" w:rsidP="0078198A">
            <w:pPr>
              <w:rPr>
                <w:rFonts w:cs="Arial"/>
                <w:sz w:val="22"/>
              </w:rPr>
            </w:pPr>
          </w:p>
        </w:tc>
      </w:tr>
      <w:tr w:rsidR="008548B2" w14:paraId="20A29E00" w14:textId="77777777" w:rsidTr="0078198A">
        <w:trPr>
          <w:trHeight w:val="622"/>
        </w:trPr>
        <w:tc>
          <w:tcPr>
            <w:tcW w:w="2859" w:type="dxa"/>
            <w:tcBorders>
              <w:top w:val="single" w:sz="8" w:space="0" w:color="auto"/>
              <w:left w:val="single" w:sz="8" w:space="0" w:color="auto"/>
              <w:bottom w:val="single" w:sz="8" w:space="0" w:color="auto"/>
              <w:right w:val="single" w:sz="8" w:space="0" w:color="auto"/>
            </w:tcBorders>
          </w:tcPr>
          <w:p w14:paraId="0104C8B7" w14:textId="77777777" w:rsidR="008548B2" w:rsidRDefault="008548B2" w:rsidP="0078198A">
            <w:pPr>
              <w:rPr>
                <w:rFonts w:cs="Arial"/>
                <w:sz w:val="22"/>
              </w:rPr>
            </w:pPr>
            <w:r>
              <w:rPr>
                <w:rFonts w:cs="Arial"/>
                <w:sz w:val="22"/>
              </w:rPr>
              <w:t>Competition:</w:t>
            </w:r>
          </w:p>
          <w:p w14:paraId="2F94BA2C" w14:textId="71BDFE11" w:rsidR="008548B2" w:rsidRDefault="008548B2" w:rsidP="0078198A">
            <w:pPr>
              <w:rPr>
                <w:rFonts w:cs="Arial"/>
                <w:sz w:val="22"/>
              </w:rPr>
            </w:pPr>
            <w:r>
              <w:rPr>
                <w:rFonts w:cs="Arial"/>
                <w:sz w:val="22"/>
              </w:rPr>
              <w:t>(tick venue / date)</w:t>
            </w:r>
          </w:p>
        </w:tc>
        <w:tc>
          <w:tcPr>
            <w:tcW w:w="3119" w:type="dxa"/>
            <w:gridSpan w:val="2"/>
            <w:tcBorders>
              <w:top w:val="single" w:sz="8" w:space="0" w:color="auto"/>
              <w:left w:val="single" w:sz="8" w:space="0" w:color="auto"/>
              <w:bottom w:val="single" w:sz="8" w:space="0" w:color="auto"/>
              <w:right w:val="single" w:sz="8" w:space="0" w:color="auto"/>
            </w:tcBorders>
          </w:tcPr>
          <w:p w14:paraId="77B6EB78" w14:textId="77777777" w:rsidR="008548B2" w:rsidRDefault="008548B2" w:rsidP="0078198A">
            <w:pPr>
              <w:rPr>
                <w:rFonts w:cs="Arial"/>
                <w:sz w:val="22"/>
              </w:rPr>
            </w:pPr>
            <w:r>
              <w:rPr>
                <w:rFonts w:cs="Arial"/>
                <w:noProof/>
                <w:sz w:val="22"/>
              </w:rPr>
              <mc:AlternateContent>
                <mc:Choice Requires="wps">
                  <w:drawing>
                    <wp:anchor distT="0" distB="0" distL="114300" distR="114300" simplePos="0" relativeHeight="251659264" behindDoc="0" locked="0" layoutInCell="1" allowOverlap="1" wp14:anchorId="721F89A3" wp14:editId="3EF01F29">
                      <wp:simplePos x="0" y="0"/>
                      <wp:positionH relativeFrom="column">
                        <wp:posOffset>984885</wp:posOffset>
                      </wp:positionH>
                      <wp:positionV relativeFrom="paragraph">
                        <wp:posOffset>40640</wp:posOffset>
                      </wp:positionV>
                      <wp:extent cx="790575" cy="314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wps:spPr>
                            <wps:txbx>
                              <w:txbxContent>
                                <w:p w14:paraId="7067A088" w14:textId="77777777" w:rsidR="008548B2" w:rsidRDefault="008548B2" w:rsidP="00854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F89A3" id="_x0000_t202" coordsize="21600,21600" o:spt="202" path="m,l,21600r21600,l21600,xe">
                      <v:stroke joinstyle="miter"/>
                      <v:path gradientshapeok="t" o:connecttype="rect"/>
                    </v:shapetype>
                    <v:shape id="Text Box 3" o:spid="_x0000_s1026" type="#_x0000_t202" style="position:absolute;margin-left:77.55pt;margin-top:3.2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kiNwIAAHs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" fillcolor="white [3201]" strokeweight=".5pt">
                      <v:textbox>
                        <w:txbxContent>
                          <w:p w14:paraId="7067A088" w14:textId="77777777" w:rsidR="008548B2" w:rsidRDefault="008548B2" w:rsidP="008548B2"/>
                        </w:txbxContent>
                      </v:textbox>
                    </v:shape>
                  </w:pict>
                </mc:Fallback>
              </mc:AlternateContent>
            </w:r>
            <w:r>
              <w:rPr>
                <w:rFonts w:cs="Arial"/>
                <w:sz w:val="22"/>
              </w:rPr>
              <w:t>January 2024</w:t>
            </w:r>
          </w:p>
          <w:p w14:paraId="3F745CDB" w14:textId="77777777" w:rsidR="008548B2" w:rsidRDefault="008548B2" w:rsidP="0078198A">
            <w:pPr>
              <w:rPr>
                <w:rFonts w:cs="Arial"/>
                <w:sz w:val="22"/>
              </w:rPr>
            </w:pPr>
            <w:r>
              <w:rPr>
                <w:rFonts w:cs="Arial"/>
                <w:sz w:val="22"/>
              </w:rPr>
              <w:t xml:space="preserve">(Cranfield)  </w:t>
            </w:r>
          </w:p>
        </w:tc>
        <w:tc>
          <w:tcPr>
            <w:tcW w:w="3661" w:type="dxa"/>
            <w:tcBorders>
              <w:top w:val="single" w:sz="8" w:space="0" w:color="auto"/>
              <w:left w:val="single" w:sz="8" w:space="0" w:color="auto"/>
              <w:bottom w:val="single" w:sz="8" w:space="0" w:color="auto"/>
              <w:right w:val="single" w:sz="8" w:space="0" w:color="auto"/>
            </w:tcBorders>
          </w:tcPr>
          <w:p w14:paraId="6E1B2256" w14:textId="77777777" w:rsidR="008548B2" w:rsidRDefault="008548B2" w:rsidP="0078198A">
            <w:pPr>
              <w:rPr>
                <w:rFonts w:cs="Arial"/>
                <w:sz w:val="22"/>
              </w:rPr>
            </w:pPr>
            <w:r>
              <w:rPr>
                <w:rFonts w:cs="Arial"/>
                <w:noProof/>
                <w:sz w:val="22"/>
              </w:rPr>
              <mc:AlternateContent>
                <mc:Choice Requires="wps">
                  <w:drawing>
                    <wp:anchor distT="0" distB="0" distL="114300" distR="114300" simplePos="0" relativeHeight="251660288" behindDoc="0" locked="0" layoutInCell="1" allowOverlap="1" wp14:anchorId="1CE845EF" wp14:editId="15CF93BB">
                      <wp:simplePos x="0" y="0"/>
                      <wp:positionH relativeFrom="column">
                        <wp:posOffset>847091</wp:posOffset>
                      </wp:positionH>
                      <wp:positionV relativeFrom="paragraph">
                        <wp:posOffset>31115</wp:posOffset>
                      </wp:positionV>
                      <wp:extent cx="74295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42950" cy="304800"/>
                              </a:xfrm>
                              <a:prstGeom prst="rect">
                                <a:avLst/>
                              </a:prstGeom>
                              <a:solidFill>
                                <a:schemeClr val="lt1"/>
                              </a:solidFill>
                              <a:ln w="6350">
                                <a:solidFill>
                                  <a:prstClr val="black"/>
                                </a:solidFill>
                              </a:ln>
                            </wps:spPr>
                            <wps:txbx>
                              <w:txbxContent>
                                <w:p w14:paraId="52868295" w14:textId="77777777" w:rsidR="008548B2" w:rsidRDefault="008548B2" w:rsidP="00854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45EF" id="Text Box 4" o:spid="_x0000_s1027" type="#_x0000_t202" style="position:absolute;margin-left:66.7pt;margin-top:2.45pt;width:5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" fillcolor="white [3201]" strokeweight=".5pt">
                      <v:textbox>
                        <w:txbxContent>
                          <w:p w14:paraId="52868295" w14:textId="77777777" w:rsidR="008548B2" w:rsidRDefault="008548B2" w:rsidP="008548B2"/>
                        </w:txbxContent>
                      </v:textbox>
                    </v:shape>
                  </w:pict>
                </mc:Fallback>
              </mc:AlternateContent>
            </w:r>
            <w:r>
              <w:rPr>
                <w:rFonts w:cs="Arial"/>
                <w:sz w:val="22"/>
              </w:rPr>
              <w:t>March 2024</w:t>
            </w:r>
          </w:p>
          <w:p w14:paraId="220122D9" w14:textId="77777777" w:rsidR="008548B2" w:rsidRDefault="008548B2" w:rsidP="0078198A">
            <w:pPr>
              <w:rPr>
                <w:rFonts w:cs="Arial"/>
                <w:sz w:val="22"/>
              </w:rPr>
            </w:pPr>
            <w:r>
              <w:rPr>
                <w:rFonts w:cs="Arial"/>
                <w:sz w:val="22"/>
              </w:rPr>
              <w:t xml:space="preserve">(Carnoustie)  </w:t>
            </w:r>
          </w:p>
        </w:tc>
      </w:tr>
      <w:tr w:rsidR="008548B2" w:rsidRPr="00E21242" w14:paraId="4BD03DBC" w14:textId="77777777" w:rsidTr="0078198A">
        <w:trPr>
          <w:cantSplit/>
        </w:trPr>
        <w:tc>
          <w:tcPr>
            <w:tcW w:w="9639" w:type="dxa"/>
            <w:gridSpan w:val="4"/>
            <w:tcBorders>
              <w:top w:val="single" w:sz="8" w:space="0" w:color="auto"/>
              <w:left w:val="single" w:sz="8" w:space="0" w:color="auto"/>
              <w:bottom w:val="single" w:sz="8" w:space="0" w:color="auto"/>
              <w:right w:val="single" w:sz="8" w:space="0" w:color="auto"/>
            </w:tcBorders>
            <w:shd w:val="clear" w:color="auto" w:fill="D9D9D9"/>
          </w:tcPr>
          <w:p w14:paraId="19941E33" w14:textId="77777777" w:rsidR="008548B2" w:rsidRPr="00E21242" w:rsidRDefault="008548B2" w:rsidP="0078198A">
            <w:pPr>
              <w:rPr>
                <w:rFonts w:cs="Arial"/>
              </w:rPr>
            </w:pPr>
          </w:p>
          <w:p w14:paraId="625746D8" w14:textId="77777777" w:rsidR="008548B2" w:rsidRPr="00E21242" w:rsidRDefault="008548B2" w:rsidP="0078198A">
            <w:pPr>
              <w:jc w:val="both"/>
              <w:rPr>
                <w:rFonts w:cs="Arial"/>
                <w:sz w:val="22"/>
                <w:szCs w:val="22"/>
              </w:rPr>
            </w:pPr>
            <w:r w:rsidRPr="00E21242">
              <w:rPr>
                <w:rFonts w:cs="Arial"/>
                <w:sz w:val="22"/>
                <w:szCs w:val="22"/>
              </w:rPr>
              <w:t>The Company, hereinafter referred to as “we”, wish to register a team for the ECITB ACTIVE Cup Project Management Competition</w:t>
            </w:r>
            <w:r>
              <w:rPr>
                <w:rFonts w:cs="Arial"/>
                <w:sz w:val="22"/>
                <w:szCs w:val="22"/>
              </w:rPr>
              <w:t xml:space="preserve"> as per the box ticked above.</w:t>
            </w:r>
          </w:p>
          <w:p w14:paraId="4945AEC6" w14:textId="77777777" w:rsidR="008548B2" w:rsidRPr="00E21242" w:rsidRDefault="008548B2" w:rsidP="0078198A">
            <w:pPr>
              <w:jc w:val="both"/>
              <w:rPr>
                <w:rFonts w:cs="Arial"/>
                <w:sz w:val="22"/>
                <w:szCs w:val="22"/>
              </w:rPr>
            </w:pPr>
          </w:p>
          <w:p w14:paraId="114EC7C3" w14:textId="77777777" w:rsidR="008548B2" w:rsidRPr="00E21242" w:rsidRDefault="008548B2" w:rsidP="0078198A">
            <w:pPr>
              <w:jc w:val="both"/>
              <w:rPr>
                <w:rFonts w:cs="Arial"/>
                <w:sz w:val="22"/>
                <w:szCs w:val="22"/>
              </w:rPr>
            </w:pPr>
            <w:r w:rsidRPr="00E21242">
              <w:rPr>
                <w:rFonts w:cs="Arial"/>
                <w:sz w:val="22"/>
                <w:szCs w:val="22"/>
              </w:rPr>
              <w:t xml:space="preserve">We understand that a team of max. 5 persons is required.  We note the Team Composition and Experience requirements laid down in the ECITB ACTIVE Cup Outline document. </w:t>
            </w:r>
          </w:p>
          <w:p w14:paraId="1652318D" w14:textId="77777777" w:rsidR="008548B2" w:rsidRPr="00E21242" w:rsidRDefault="008548B2" w:rsidP="0078198A">
            <w:pPr>
              <w:jc w:val="both"/>
              <w:rPr>
                <w:rFonts w:cs="Arial"/>
                <w:sz w:val="22"/>
                <w:szCs w:val="22"/>
              </w:rPr>
            </w:pPr>
          </w:p>
          <w:p w14:paraId="6A439A0E" w14:textId="77777777" w:rsidR="008548B2" w:rsidRPr="00E21242" w:rsidRDefault="008548B2" w:rsidP="0078198A">
            <w:pPr>
              <w:jc w:val="both"/>
              <w:rPr>
                <w:rFonts w:cs="Arial"/>
                <w:sz w:val="22"/>
                <w:szCs w:val="22"/>
              </w:rPr>
            </w:pPr>
            <w:r w:rsidRPr="00E21242">
              <w:rPr>
                <w:rFonts w:cs="Arial"/>
                <w:sz w:val="22"/>
                <w:szCs w:val="22"/>
              </w:rPr>
              <w:t>We will be directly responsible to the Cranfield School of Management Conference Centre for the payment of all accommodation and related delegate incurred fees over the competition weekend, including any cancellation charges that may relate to the accommodation.</w:t>
            </w:r>
          </w:p>
          <w:p w14:paraId="3E79EEE4" w14:textId="77777777" w:rsidR="008548B2" w:rsidRPr="00E21242" w:rsidRDefault="008548B2" w:rsidP="0078198A">
            <w:pPr>
              <w:jc w:val="both"/>
              <w:rPr>
                <w:rFonts w:cs="Arial"/>
                <w:sz w:val="22"/>
                <w:szCs w:val="22"/>
              </w:rPr>
            </w:pPr>
          </w:p>
          <w:p w14:paraId="66CE7891" w14:textId="77777777" w:rsidR="008548B2" w:rsidRPr="00E21242" w:rsidRDefault="008548B2" w:rsidP="0078198A">
            <w:pPr>
              <w:jc w:val="both"/>
              <w:rPr>
                <w:rFonts w:cs="Arial"/>
                <w:sz w:val="22"/>
                <w:szCs w:val="22"/>
              </w:rPr>
            </w:pPr>
            <w:r w:rsidRPr="00E21242">
              <w:rPr>
                <w:rFonts w:cs="Arial"/>
                <w:sz w:val="22"/>
                <w:szCs w:val="22"/>
              </w:rPr>
              <w:t xml:space="preserve">We understand that this initial registration invokes the Tuition Fee cancellation policy in the event that our team </w:t>
            </w:r>
            <w:proofErr w:type="gramStart"/>
            <w:r w:rsidRPr="00E21242">
              <w:rPr>
                <w:rFonts w:cs="Arial"/>
                <w:sz w:val="22"/>
                <w:szCs w:val="22"/>
              </w:rPr>
              <w:t>withdraws</w:t>
            </w:r>
            <w:proofErr w:type="gramEnd"/>
            <w:r w:rsidRPr="00E21242">
              <w:rPr>
                <w:rFonts w:cs="Arial"/>
                <w:sz w:val="22"/>
                <w:szCs w:val="22"/>
              </w:rPr>
              <w:t xml:space="preserve"> and the team place cannot be reallocated.  </w:t>
            </w:r>
          </w:p>
          <w:p w14:paraId="19F4476B" w14:textId="77777777" w:rsidR="008548B2" w:rsidRPr="00E21242" w:rsidRDefault="008548B2" w:rsidP="0078198A">
            <w:pPr>
              <w:jc w:val="both"/>
              <w:rPr>
                <w:rFonts w:cs="Arial"/>
                <w:sz w:val="22"/>
                <w:szCs w:val="22"/>
              </w:rPr>
            </w:pPr>
          </w:p>
          <w:p w14:paraId="4B648732" w14:textId="77777777" w:rsidR="008548B2" w:rsidRPr="00E21242" w:rsidRDefault="008548B2" w:rsidP="0078198A">
            <w:pPr>
              <w:jc w:val="both"/>
              <w:rPr>
                <w:rFonts w:cs="Arial"/>
                <w:sz w:val="22"/>
                <w:szCs w:val="22"/>
              </w:rPr>
            </w:pPr>
            <w:r w:rsidRPr="00E21242">
              <w:rPr>
                <w:rFonts w:cs="Arial"/>
                <w:sz w:val="22"/>
                <w:szCs w:val="22"/>
              </w:rPr>
              <w:t>43 days or more</w:t>
            </w:r>
            <w:r w:rsidRPr="00E21242">
              <w:rPr>
                <w:rFonts w:cs="Arial"/>
                <w:sz w:val="22"/>
                <w:szCs w:val="22"/>
              </w:rPr>
              <w:tab/>
            </w:r>
            <w:r w:rsidRPr="00E21242">
              <w:rPr>
                <w:rFonts w:cs="Arial"/>
                <w:sz w:val="22"/>
                <w:szCs w:val="22"/>
              </w:rPr>
              <w:tab/>
              <w:t>no fee</w:t>
            </w:r>
          </w:p>
          <w:p w14:paraId="6AA37343" w14:textId="77777777" w:rsidR="008548B2" w:rsidRPr="00E21242" w:rsidRDefault="008548B2" w:rsidP="0078198A">
            <w:pPr>
              <w:jc w:val="both"/>
              <w:rPr>
                <w:rFonts w:cs="Arial"/>
                <w:sz w:val="22"/>
                <w:szCs w:val="22"/>
              </w:rPr>
            </w:pPr>
            <w:r w:rsidRPr="00E21242">
              <w:rPr>
                <w:rFonts w:cs="Arial"/>
                <w:sz w:val="22"/>
                <w:szCs w:val="22"/>
              </w:rPr>
              <w:t>42 – 29 days cancellation</w:t>
            </w:r>
            <w:r w:rsidRPr="00E21242">
              <w:rPr>
                <w:rFonts w:cs="Arial"/>
                <w:sz w:val="22"/>
                <w:szCs w:val="22"/>
              </w:rPr>
              <w:tab/>
              <w:t>25% of the tuition fee</w:t>
            </w:r>
          </w:p>
          <w:p w14:paraId="1B89B2F9" w14:textId="77777777" w:rsidR="008548B2" w:rsidRPr="00E21242" w:rsidRDefault="008548B2" w:rsidP="0078198A">
            <w:pPr>
              <w:jc w:val="both"/>
              <w:rPr>
                <w:rFonts w:cs="Arial"/>
                <w:sz w:val="22"/>
                <w:szCs w:val="22"/>
              </w:rPr>
            </w:pPr>
            <w:r w:rsidRPr="00E21242">
              <w:rPr>
                <w:rFonts w:cs="Arial"/>
                <w:sz w:val="22"/>
                <w:szCs w:val="22"/>
              </w:rPr>
              <w:t>28 – 15 days cancellation</w:t>
            </w:r>
            <w:r w:rsidRPr="00E21242">
              <w:rPr>
                <w:rFonts w:cs="Arial"/>
                <w:sz w:val="22"/>
                <w:szCs w:val="22"/>
              </w:rPr>
              <w:tab/>
              <w:t>50% of the tuition fee</w:t>
            </w:r>
          </w:p>
          <w:p w14:paraId="0CA3C7F0" w14:textId="77777777" w:rsidR="008548B2" w:rsidRPr="00E21242" w:rsidRDefault="008548B2" w:rsidP="0078198A">
            <w:pPr>
              <w:jc w:val="both"/>
              <w:rPr>
                <w:rFonts w:cs="Arial"/>
                <w:sz w:val="22"/>
                <w:szCs w:val="22"/>
              </w:rPr>
            </w:pPr>
            <w:r w:rsidRPr="00E21242">
              <w:rPr>
                <w:rFonts w:cs="Arial"/>
                <w:sz w:val="22"/>
                <w:szCs w:val="22"/>
              </w:rPr>
              <w:t>14 days or less cancellation</w:t>
            </w:r>
            <w:r w:rsidRPr="00E21242">
              <w:rPr>
                <w:rFonts w:cs="Arial"/>
                <w:sz w:val="22"/>
                <w:szCs w:val="22"/>
              </w:rPr>
              <w:tab/>
              <w:t>100% of the tuition fee</w:t>
            </w:r>
          </w:p>
          <w:p w14:paraId="0239EEA0" w14:textId="77777777" w:rsidR="008548B2" w:rsidRPr="00E21242" w:rsidRDefault="008548B2" w:rsidP="0078198A">
            <w:pPr>
              <w:jc w:val="both"/>
              <w:rPr>
                <w:rFonts w:cs="Arial"/>
              </w:rPr>
            </w:pPr>
          </w:p>
          <w:p w14:paraId="03841897" w14:textId="77777777" w:rsidR="008548B2" w:rsidRPr="00E21242" w:rsidRDefault="008548B2" w:rsidP="0078198A">
            <w:pPr>
              <w:jc w:val="both"/>
              <w:rPr>
                <w:rFonts w:cs="Arial"/>
                <w:sz w:val="22"/>
                <w:szCs w:val="22"/>
              </w:rPr>
            </w:pPr>
            <w:r w:rsidRPr="00E21242">
              <w:rPr>
                <w:rFonts w:cs="Arial"/>
                <w:sz w:val="22"/>
                <w:szCs w:val="22"/>
              </w:rPr>
              <w:t xml:space="preserve">If it becomes possible that a team of less than 5 will attend the </w:t>
            </w:r>
            <w:proofErr w:type="gramStart"/>
            <w:r w:rsidRPr="00E21242">
              <w:rPr>
                <w:rFonts w:cs="Arial"/>
                <w:sz w:val="22"/>
                <w:szCs w:val="22"/>
              </w:rPr>
              <w:t>competition</w:t>
            </w:r>
            <w:proofErr w:type="gramEnd"/>
            <w:r w:rsidRPr="00E21242">
              <w:rPr>
                <w:rFonts w:cs="Arial"/>
                <w:sz w:val="22"/>
                <w:szCs w:val="22"/>
              </w:rPr>
              <w:t xml:space="preserve"> please contact </w:t>
            </w:r>
            <w:r>
              <w:rPr>
                <w:rFonts w:cs="Arial"/>
                <w:sz w:val="22"/>
                <w:szCs w:val="22"/>
              </w:rPr>
              <w:t>Cat Waddon</w:t>
            </w:r>
            <w:r w:rsidRPr="00E21242">
              <w:rPr>
                <w:rFonts w:cs="Arial"/>
                <w:sz w:val="22"/>
                <w:szCs w:val="22"/>
              </w:rPr>
              <w:t xml:space="preserve"> at the ECITB at the earliest opportunity. Substitute team members may be available from other companies.</w:t>
            </w:r>
          </w:p>
          <w:p w14:paraId="7DB00FA1" w14:textId="77777777" w:rsidR="008548B2" w:rsidRPr="00E21242" w:rsidRDefault="008548B2" w:rsidP="0078198A">
            <w:pPr>
              <w:pStyle w:val="BodyText"/>
              <w:rPr>
                <w:rFonts w:cs="Arial"/>
                <w:sz w:val="22"/>
                <w:szCs w:val="22"/>
              </w:rPr>
            </w:pPr>
            <w:r w:rsidRPr="00E21242">
              <w:rPr>
                <w:rFonts w:cs="Arial"/>
                <w:sz w:val="22"/>
                <w:szCs w:val="22"/>
              </w:rPr>
              <w:br/>
              <w:t>We understand that all future communication regarding the competition will be made via the point of contact nominated above unless otherwise directed.</w:t>
            </w:r>
          </w:p>
          <w:p w14:paraId="66547BDA" w14:textId="77777777" w:rsidR="008548B2" w:rsidRPr="00E21242" w:rsidRDefault="008548B2" w:rsidP="0078198A">
            <w:pPr>
              <w:pStyle w:val="BodyText"/>
              <w:rPr>
                <w:rFonts w:cs="Arial"/>
                <w:sz w:val="22"/>
                <w:szCs w:val="22"/>
              </w:rPr>
            </w:pPr>
          </w:p>
          <w:p w14:paraId="52204C29" w14:textId="77777777" w:rsidR="008548B2" w:rsidRPr="00E21242" w:rsidRDefault="008548B2" w:rsidP="0078198A">
            <w:pPr>
              <w:pStyle w:val="BodyText"/>
              <w:rPr>
                <w:rFonts w:cs="Arial"/>
                <w:color w:val="FF0000"/>
                <w:sz w:val="22"/>
                <w:szCs w:val="22"/>
              </w:rPr>
            </w:pPr>
            <w:r w:rsidRPr="00E21242">
              <w:rPr>
                <w:rFonts w:cs="Arial"/>
                <w:color w:val="FF0000"/>
                <w:sz w:val="22"/>
                <w:szCs w:val="22"/>
              </w:rPr>
              <w:t>On the final day of the event there will be a VIP presentation of the awards.  Please advise us who your company representative will be when returning this form.</w:t>
            </w:r>
          </w:p>
          <w:p w14:paraId="3C16A54D" w14:textId="77777777" w:rsidR="008548B2" w:rsidRPr="00E21242" w:rsidRDefault="008548B2" w:rsidP="0078198A">
            <w:pPr>
              <w:rPr>
                <w:rFonts w:cs="Arial"/>
                <w:sz w:val="22"/>
              </w:rPr>
            </w:pPr>
          </w:p>
        </w:tc>
      </w:tr>
      <w:tr w:rsidR="008548B2" w:rsidRPr="00E21242" w14:paraId="65DABA62" w14:textId="77777777" w:rsidTr="008548B2">
        <w:trPr>
          <w:trHeight w:val="655"/>
        </w:trPr>
        <w:tc>
          <w:tcPr>
            <w:tcW w:w="4897" w:type="dxa"/>
            <w:gridSpan w:val="2"/>
            <w:tcBorders>
              <w:top w:val="single" w:sz="8" w:space="0" w:color="auto"/>
              <w:left w:val="single" w:sz="8" w:space="0" w:color="auto"/>
              <w:bottom w:val="single" w:sz="8" w:space="0" w:color="auto"/>
              <w:right w:val="single" w:sz="8" w:space="0" w:color="auto"/>
            </w:tcBorders>
          </w:tcPr>
          <w:p w14:paraId="0EDD2912" w14:textId="77777777" w:rsidR="008548B2" w:rsidRPr="00E21242" w:rsidRDefault="008548B2" w:rsidP="0078198A">
            <w:pPr>
              <w:rPr>
                <w:rFonts w:cs="Arial"/>
                <w:sz w:val="22"/>
                <w:szCs w:val="22"/>
              </w:rPr>
            </w:pPr>
            <w:r w:rsidRPr="00E21242">
              <w:rPr>
                <w:rFonts w:cs="Arial"/>
                <w:sz w:val="22"/>
                <w:szCs w:val="22"/>
              </w:rPr>
              <w:t>Signed:</w:t>
            </w:r>
          </w:p>
          <w:p w14:paraId="557D4DDC" w14:textId="77777777" w:rsidR="008548B2" w:rsidRPr="00E21242" w:rsidRDefault="008548B2" w:rsidP="0078198A">
            <w:pPr>
              <w:rPr>
                <w:rFonts w:cs="Arial"/>
                <w:sz w:val="22"/>
                <w:szCs w:val="22"/>
              </w:rPr>
            </w:pPr>
          </w:p>
        </w:tc>
        <w:tc>
          <w:tcPr>
            <w:tcW w:w="4742" w:type="dxa"/>
            <w:gridSpan w:val="2"/>
            <w:tcBorders>
              <w:top w:val="single" w:sz="8" w:space="0" w:color="auto"/>
              <w:left w:val="single" w:sz="8" w:space="0" w:color="auto"/>
              <w:bottom w:val="single" w:sz="8" w:space="0" w:color="auto"/>
              <w:right w:val="single" w:sz="8" w:space="0" w:color="auto"/>
            </w:tcBorders>
          </w:tcPr>
          <w:p w14:paraId="4320E536" w14:textId="77777777" w:rsidR="008548B2" w:rsidRPr="00E21242" w:rsidRDefault="008548B2" w:rsidP="0078198A">
            <w:pPr>
              <w:rPr>
                <w:rFonts w:cs="Arial"/>
                <w:sz w:val="22"/>
                <w:szCs w:val="22"/>
              </w:rPr>
            </w:pPr>
            <w:r w:rsidRPr="00E21242">
              <w:rPr>
                <w:rFonts w:cs="Arial"/>
                <w:sz w:val="22"/>
                <w:szCs w:val="22"/>
              </w:rPr>
              <w:t>Name (please print)</w:t>
            </w:r>
          </w:p>
          <w:p w14:paraId="60061EDC" w14:textId="77777777" w:rsidR="008548B2" w:rsidRPr="00E21242" w:rsidRDefault="008548B2" w:rsidP="0078198A">
            <w:pPr>
              <w:rPr>
                <w:rFonts w:cs="Arial"/>
                <w:sz w:val="22"/>
                <w:szCs w:val="22"/>
              </w:rPr>
            </w:pPr>
            <w:r w:rsidRPr="00E21242">
              <w:rPr>
                <w:rFonts w:cs="Arial"/>
                <w:sz w:val="22"/>
                <w:szCs w:val="22"/>
              </w:rPr>
              <w:fldChar w:fldCharType="begin">
                <w:ffData>
                  <w:name w:val="Text7"/>
                  <w:enabled/>
                  <w:calcOnExit w:val="0"/>
                  <w:textInput/>
                </w:ffData>
              </w:fldChar>
            </w:r>
            <w:bookmarkStart w:id="3" w:name="Text7"/>
            <w:r w:rsidRPr="00E21242">
              <w:rPr>
                <w:rFonts w:cs="Arial"/>
                <w:sz w:val="22"/>
                <w:szCs w:val="22"/>
              </w:rPr>
              <w:instrText xml:space="preserve"> FORMTEXT </w:instrText>
            </w:r>
            <w:r w:rsidRPr="00E21242">
              <w:rPr>
                <w:rFonts w:cs="Arial"/>
                <w:sz w:val="22"/>
                <w:szCs w:val="22"/>
              </w:rPr>
            </w:r>
            <w:r w:rsidRPr="00E21242">
              <w:rPr>
                <w:rFonts w:cs="Arial"/>
                <w:sz w:val="22"/>
                <w:szCs w:val="22"/>
              </w:rPr>
              <w:fldChar w:fldCharType="separate"/>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sz w:val="22"/>
                <w:szCs w:val="22"/>
              </w:rPr>
              <w:fldChar w:fldCharType="end"/>
            </w:r>
            <w:bookmarkEnd w:id="3"/>
          </w:p>
        </w:tc>
      </w:tr>
      <w:tr w:rsidR="008548B2" w:rsidRPr="00E21242" w14:paraId="17506E43" w14:textId="77777777" w:rsidTr="0078198A">
        <w:tc>
          <w:tcPr>
            <w:tcW w:w="4897" w:type="dxa"/>
            <w:gridSpan w:val="2"/>
            <w:tcBorders>
              <w:top w:val="single" w:sz="8" w:space="0" w:color="auto"/>
              <w:left w:val="single" w:sz="8" w:space="0" w:color="auto"/>
              <w:bottom w:val="single" w:sz="8" w:space="0" w:color="auto"/>
              <w:right w:val="single" w:sz="8" w:space="0" w:color="auto"/>
            </w:tcBorders>
          </w:tcPr>
          <w:p w14:paraId="132D20FD" w14:textId="77777777" w:rsidR="008548B2" w:rsidRPr="00E21242" w:rsidRDefault="008548B2" w:rsidP="0078198A">
            <w:pPr>
              <w:rPr>
                <w:rFonts w:cs="Arial"/>
                <w:sz w:val="22"/>
                <w:szCs w:val="22"/>
              </w:rPr>
            </w:pPr>
            <w:r w:rsidRPr="00E21242">
              <w:rPr>
                <w:rFonts w:cs="Arial"/>
                <w:sz w:val="22"/>
                <w:szCs w:val="22"/>
              </w:rPr>
              <w:t>Date</w:t>
            </w:r>
          </w:p>
          <w:p w14:paraId="45574627" w14:textId="77777777" w:rsidR="008548B2" w:rsidRPr="00E21242" w:rsidRDefault="008548B2" w:rsidP="0078198A">
            <w:pPr>
              <w:rPr>
                <w:rFonts w:cs="Arial"/>
                <w:sz w:val="22"/>
                <w:szCs w:val="22"/>
              </w:rPr>
            </w:pPr>
            <w:r w:rsidRPr="00E21242">
              <w:rPr>
                <w:rFonts w:cs="Arial"/>
                <w:sz w:val="22"/>
                <w:szCs w:val="22"/>
              </w:rPr>
              <w:fldChar w:fldCharType="begin">
                <w:ffData>
                  <w:name w:val="Text8"/>
                  <w:enabled/>
                  <w:calcOnExit w:val="0"/>
                  <w:textInput/>
                </w:ffData>
              </w:fldChar>
            </w:r>
            <w:bookmarkStart w:id="4" w:name="Text8"/>
            <w:r w:rsidRPr="00E21242">
              <w:rPr>
                <w:rFonts w:cs="Arial"/>
                <w:sz w:val="22"/>
                <w:szCs w:val="22"/>
              </w:rPr>
              <w:instrText xml:space="preserve"> FORMTEXT </w:instrText>
            </w:r>
            <w:r w:rsidRPr="00E21242">
              <w:rPr>
                <w:rFonts w:cs="Arial"/>
                <w:sz w:val="22"/>
                <w:szCs w:val="22"/>
              </w:rPr>
            </w:r>
            <w:r w:rsidRPr="00E21242">
              <w:rPr>
                <w:rFonts w:cs="Arial"/>
                <w:sz w:val="22"/>
                <w:szCs w:val="22"/>
              </w:rPr>
              <w:fldChar w:fldCharType="separate"/>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sz w:val="22"/>
                <w:szCs w:val="22"/>
              </w:rPr>
              <w:fldChar w:fldCharType="end"/>
            </w:r>
            <w:bookmarkEnd w:id="4"/>
          </w:p>
        </w:tc>
        <w:tc>
          <w:tcPr>
            <w:tcW w:w="4742" w:type="dxa"/>
            <w:gridSpan w:val="2"/>
            <w:tcBorders>
              <w:top w:val="single" w:sz="8" w:space="0" w:color="auto"/>
              <w:left w:val="single" w:sz="8" w:space="0" w:color="auto"/>
              <w:bottom w:val="single" w:sz="8" w:space="0" w:color="auto"/>
              <w:right w:val="single" w:sz="8" w:space="0" w:color="auto"/>
            </w:tcBorders>
          </w:tcPr>
          <w:p w14:paraId="402B2182" w14:textId="77777777" w:rsidR="008548B2" w:rsidRPr="00E21242" w:rsidRDefault="008548B2" w:rsidP="0078198A">
            <w:pPr>
              <w:rPr>
                <w:rFonts w:cs="Arial"/>
                <w:sz w:val="22"/>
                <w:szCs w:val="22"/>
              </w:rPr>
            </w:pPr>
            <w:r w:rsidRPr="00E21242">
              <w:rPr>
                <w:rFonts w:cs="Arial"/>
                <w:sz w:val="22"/>
                <w:szCs w:val="22"/>
              </w:rPr>
              <w:t>Position in company</w:t>
            </w:r>
          </w:p>
          <w:p w14:paraId="51B13BD0" w14:textId="77777777" w:rsidR="008548B2" w:rsidRPr="00E21242" w:rsidRDefault="008548B2" w:rsidP="0078198A">
            <w:pPr>
              <w:rPr>
                <w:rFonts w:cs="Arial"/>
                <w:sz w:val="22"/>
                <w:szCs w:val="22"/>
              </w:rPr>
            </w:pPr>
            <w:r w:rsidRPr="00E21242">
              <w:rPr>
                <w:rFonts w:cs="Arial"/>
                <w:sz w:val="22"/>
                <w:szCs w:val="22"/>
              </w:rPr>
              <w:fldChar w:fldCharType="begin">
                <w:ffData>
                  <w:name w:val="Text9"/>
                  <w:enabled/>
                  <w:calcOnExit w:val="0"/>
                  <w:textInput/>
                </w:ffData>
              </w:fldChar>
            </w:r>
            <w:bookmarkStart w:id="5" w:name="Text9"/>
            <w:r w:rsidRPr="00E21242">
              <w:rPr>
                <w:rFonts w:cs="Arial"/>
                <w:sz w:val="22"/>
                <w:szCs w:val="22"/>
              </w:rPr>
              <w:instrText xml:space="preserve"> FORMTEXT </w:instrText>
            </w:r>
            <w:r w:rsidRPr="00E21242">
              <w:rPr>
                <w:rFonts w:cs="Arial"/>
                <w:sz w:val="22"/>
                <w:szCs w:val="22"/>
              </w:rPr>
            </w:r>
            <w:r w:rsidRPr="00E21242">
              <w:rPr>
                <w:rFonts w:cs="Arial"/>
                <w:sz w:val="22"/>
                <w:szCs w:val="22"/>
              </w:rPr>
              <w:fldChar w:fldCharType="separate"/>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sz w:val="22"/>
                <w:szCs w:val="22"/>
              </w:rPr>
              <w:fldChar w:fldCharType="end"/>
            </w:r>
            <w:bookmarkEnd w:id="5"/>
          </w:p>
        </w:tc>
      </w:tr>
      <w:tr w:rsidR="008548B2" w:rsidRPr="00E21242" w14:paraId="1C93EE09" w14:textId="77777777" w:rsidTr="0078198A">
        <w:tc>
          <w:tcPr>
            <w:tcW w:w="4897" w:type="dxa"/>
            <w:gridSpan w:val="2"/>
            <w:tcBorders>
              <w:top w:val="single" w:sz="8" w:space="0" w:color="auto"/>
              <w:left w:val="single" w:sz="8" w:space="0" w:color="auto"/>
              <w:bottom w:val="single" w:sz="8" w:space="0" w:color="auto"/>
              <w:right w:val="single" w:sz="8" w:space="0" w:color="auto"/>
            </w:tcBorders>
          </w:tcPr>
          <w:p w14:paraId="03A2AFB3" w14:textId="77777777" w:rsidR="008548B2" w:rsidRPr="00E21242" w:rsidRDefault="008548B2" w:rsidP="0078198A">
            <w:pPr>
              <w:rPr>
                <w:rFonts w:cs="Arial"/>
                <w:sz w:val="22"/>
                <w:szCs w:val="22"/>
              </w:rPr>
            </w:pPr>
            <w:r w:rsidRPr="00E21242">
              <w:rPr>
                <w:rFonts w:cs="Arial"/>
                <w:sz w:val="22"/>
                <w:szCs w:val="22"/>
              </w:rPr>
              <w:t>Contact phone number (if different from above)</w:t>
            </w:r>
          </w:p>
          <w:p w14:paraId="133B11B7" w14:textId="77777777" w:rsidR="008548B2" w:rsidRPr="00E21242" w:rsidRDefault="008548B2" w:rsidP="0078198A">
            <w:pPr>
              <w:rPr>
                <w:rFonts w:cs="Arial"/>
                <w:sz w:val="22"/>
                <w:szCs w:val="22"/>
              </w:rPr>
            </w:pPr>
            <w:r w:rsidRPr="00E21242">
              <w:rPr>
                <w:rFonts w:cs="Arial"/>
                <w:sz w:val="22"/>
                <w:szCs w:val="22"/>
              </w:rPr>
              <w:fldChar w:fldCharType="begin">
                <w:ffData>
                  <w:name w:val="Text10"/>
                  <w:enabled/>
                  <w:calcOnExit w:val="0"/>
                  <w:textInput/>
                </w:ffData>
              </w:fldChar>
            </w:r>
            <w:bookmarkStart w:id="6" w:name="Text10"/>
            <w:r w:rsidRPr="00E21242">
              <w:rPr>
                <w:rFonts w:cs="Arial"/>
                <w:sz w:val="22"/>
                <w:szCs w:val="22"/>
              </w:rPr>
              <w:instrText xml:space="preserve"> FORMTEXT </w:instrText>
            </w:r>
            <w:r w:rsidRPr="00E21242">
              <w:rPr>
                <w:rFonts w:cs="Arial"/>
                <w:sz w:val="22"/>
                <w:szCs w:val="22"/>
              </w:rPr>
            </w:r>
            <w:r w:rsidRPr="00E21242">
              <w:rPr>
                <w:rFonts w:cs="Arial"/>
                <w:sz w:val="22"/>
                <w:szCs w:val="22"/>
              </w:rPr>
              <w:fldChar w:fldCharType="separate"/>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sz w:val="22"/>
                <w:szCs w:val="22"/>
              </w:rPr>
              <w:fldChar w:fldCharType="end"/>
            </w:r>
            <w:bookmarkEnd w:id="6"/>
          </w:p>
        </w:tc>
        <w:tc>
          <w:tcPr>
            <w:tcW w:w="4742" w:type="dxa"/>
            <w:gridSpan w:val="2"/>
            <w:tcBorders>
              <w:top w:val="single" w:sz="8" w:space="0" w:color="auto"/>
              <w:left w:val="single" w:sz="8" w:space="0" w:color="auto"/>
              <w:bottom w:val="single" w:sz="8" w:space="0" w:color="auto"/>
              <w:right w:val="single" w:sz="8" w:space="0" w:color="auto"/>
            </w:tcBorders>
          </w:tcPr>
          <w:p w14:paraId="5C2348FC" w14:textId="77777777" w:rsidR="008548B2" w:rsidRPr="00E21242" w:rsidRDefault="008548B2" w:rsidP="0078198A">
            <w:pPr>
              <w:rPr>
                <w:rFonts w:cs="Arial"/>
                <w:sz w:val="22"/>
                <w:szCs w:val="22"/>
              </w:rPr>
            </w:pPr>
            <w:r w:rsidRPr="00E21242">
              <w:rPr>
                <w:rFonts w:cs="Arial"/>
                <w:sz w:val="22"/>
                <w:szCs w:val="22"/>
              </w:rPr>
              <w:t>E-mail address (if different from above)</w:t>
            </w:r>
          </w:p>
          <w:p w14:paraId="50B3CB88" w14:textId="77777777" w:rsidR="008548B2" w:rsidRPr="00E21242" w:rsidRDefault="008548B2" w:rsidP="0078198A">
            <w:pPr>
              <w:rPr>
                <w:rFonts w:cs="Arial"/>
                <w:sz w:val="22"/>
                <w:szCs w:val="22"/>
              </w:rPr>
            </w:pPr>
            <w:r w:rsidRPr="00E21242">
              <w:rPr>
                <w:rFonts w:cs="Arial"/>
                <w:sz w:val="22"/>
                <w:szCs w:val="22"/>
              </w:rPr>
              <w:fldChar w:fldCharType="begin">
                <w:ffData>
                  <w:name w:val="Text11"/>
                  <w:enabled/>
                  <w:calcOnExit w:val="0"/>
                  <w:textInput/>
                </w:ffData>
              </w:fldChar>
            </w:r>
            <w:bookmarkStart w:id="7" w:name="Text11"/>
            <w:r w:rsidRPr="00E21242">
              <w:rPr>
                <w:rFonts w:cs="Arial"/>
                <w:sz w:val="22"/>
                <w:szCs w:val="22"/>
              </w:rPr>
              <w:instrText xml:space="preserve"> FORMTEXT </w:instrText>
            </w:r>
            <w:r w:rsidRPr="00E21242">
              <w:rPr>
                <w:rFonts w:cs="Arial"/>
                <w:sz w:val="22"/>
                <w:szCs w:val="22"/>
              </w:rPr>
            </w:r>
            <w:r w:rsidRPr="00E21242">
              <w:rPr>
                <w:rFonts w:cs="Arial"/>
                <w:sz w:val="22"/>
                <w:szCs w:val="22"/>
              </w:rPr>
              <w:fldChar w:fldCharType="separate"/>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noProof/>
                <w:sz w:val="22"/>
                <w:szCs w:val="22"/>
              </w:rPr>
              <w:t> </w:t>
            </w:r>
            <w:r w:rsidRPr="00E21242">
              <w:rPr>
                <w:rFonts w:cs="Arial"/>
                <w:sz w:val="22"/>
                <w:szCs w:val="22"/>
              </w:rPr>
              <w:fldChar w:fldCharType="end"/>
            </w:r>
            <w:bookmarkEnd w:id="7"/>
          </w:p>
        </w:tc>
      </w:tr>
    </w:tbl>
    <w:p w14:paraId="5FACFA9F" w14:textId="77777777" w:rsidR="008548B2" w:rsidRPr="00EE5731" w:rsidRDefault="008548B2" w:rsidP="00E21242">
      <w:pPr>
        <w:rPr>
          <w:rFonts w:cs="Arial"/>
          <w:sz w:val="16"/>
          <w:szCs w:val="16"/>
        </w:rPr>
      </w:pPr>
    </w:p>
    <w:p w14:paraId="0F1326B8" w14:textId="7F090200" w:rsidR="00E21242" w:rsidRPr="008548B2" w:rsidRDefault="00E21242" w:rsidP="00E21242">
      <w:pPr>
        <w:jc w:val="center"/>
        <w:rPr>
          <w:rFonts w:cs="Arial"/>
          <w:b/>
          <w:bCs/>
          <w:sz w:val="20"/>
          <w:szCs w:val="20"/>
        </w:rPr>
      </w:pPr>
      <w:r w:rsidRPr="008548B2">
        <w:rPr>
          <w:rFonts w:cs="Arial"/>
          <w:b/>
          <w:bCs/>
          <w:sz w:val="20"/>
          <w:szCs w:val="20"/>
        </w:rPr>
        <w:t>Please return this form by email to:</w:t>
      </w:r>
      <w:r w:rsidR="00131B7A" w:rsidRPr="008548B2">
        <w:rPr>
          <w:rFonts w:cs="Arial"/>
          <w:b/>
          <w:bCs/>
          <w:sz w:val="20"/>
          <w:szCs w:val="20"/>
        </w:rPr>
        <w:t xml:space="preserve">  Cat Waddon, </w:t>
      </w:r>
      <w:hyperlink r:id="rId6" w:history="1">
        <w:r w:rsidR="00131B7A" w:rsidRPr="008548B2">
          <w:rPr>
            <w:rStyle w:val="Hyperlink"/>
            <w:rFonts w:cs="Arial"/>
            <w:b/>
            <w:bCs/>
            <w:sz w:val="20"/>
            <w:szCs w:val="20"/>
          </w:rPr>
          <w:t>cat.waddon@ecitb.org.uk</w:t>
        </w:r>
      </w:hyperlink>
    </w:p>
    <w:sectPr w:rsidR="00E21242" w:rsidRPr="008548B2" w:rsidSect="008548B2">
      <w:headerReference w:type="default" r:id="rId7"/>
      <w:footerReference w:type="even" r:id="rId8"/>
      <w:footerReference w:type="default" r:id="rId9"/>
      <w:headerReference w:type="first" r:id="rId10"/>
      <w:footerReference w:type="first" r:id="rId11"/>
      <w:pgSz w:w="11900" w:h="16840"/>
      <w:pgMar w:top="720" w:right="720" w:bottom="720" w:left="720" w:header="720"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1494" w14:textId="77777777" w:rsidR="002F65AA" w:rsidRDefault="002F65AA" w:rsidP="00334820">
      <w:r>
        <w:separator/>
      </w:r>
    </w:p>
  </w:endnote>
  <w:endnote w:type="continuationSeparator" w:id="0">
    <w:p w14:paraId="47A8AFA3" w14:textId="77777777" w:rsidR="002F65AA" w:rsidRDefault="002F65AA" w:rsidP="0033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814C" w14:textId="77777777" w:rsidR="008E149C" w:rsidRDefault="008E149C" w:rsidP="00A059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0FBDE" w14:textId="77777777" w:rsidR="00334820" w:rsidRDefault="00334820" w:rsidP="008E1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A7A0" w14:textId="64C965CB" w:rsidR="008E149C" w:rsidRPr="008E149C" w:rsidRDefault="008E149C" w:rsidP="00A05906">
    <w:pPr>
      <w:pStyle w:val="Footer"/>
      <w:framePr w:wrap="none" w:vAnchor="text" w:hAnchor="margin" w:xAlign="right" w:y="1"/>
      <w:rPr>
        <w:rStyle w:val="PageNumber"/>
        <w:sz w:val="20"/>
        <w:szCs w:val="20"/>
      </w:rPr>
    </w:pPr>
    <w:r w:rsidRPr="008E149C">
      <w:rPr>
        <w:rStyle w:val="PageNumber"/>
        <w:sz w:val="20"/>
        <w:szCs w:val="20"/>
      </w:rPr>
      <w:fldChar w:fldCharType="begin"/>
    </w:r>
    <w:r w:rsidRPr="008E149C">
      <w:rPr>
        <w:rStyle w:val="PageNumber"/>
        <w:sz w:val="20"/>
        <w:szCs w:val="20"/>
      </w:rPr>
      <w:instrText xml:space="preserve">PAGE  </w:instrText>
    </w:r>
    <w:r w:rsidRPr="008E149C">
      <w:rPr>
        <w:rStyle w:val="PageNumber"/>
        <w:sz w:val="20"/>
        <w:szCs w:val="20"/>
      </w:rPr>
      <w:fldChar w:fldCharType="separate"/>
    </w:r>
    <w:r w:rsidR="00E21242">
      <w:rPr>
        <w:rStyle w:val="PageNumber"/>
        <w:noProof/>
        <w:sz w:val="20"/>
        <w:szCs w:val="20"/>
      </w:rPr>
      <w:t>2</w:t>
    </w:r>
    <w:r w:rsidRPr="008E149C">
      <w:rPr>
        <w:rStyle w:val="PageNumber"/>
        <w:sz w:val="20"/>
        <w:szCs w:val="20"/>
      </w:rPr>
      <w:fldChar w:fldCharType="end"/>
    </w:r>
  </w:p>
  <w:p w14:paraId="118F76F3" w14:textId="322D9E18" w:rsidR="00334820" w:rsidRPr="008E149C" w:rsidRDefault="003A5BDF" w:rsidP="008E149C">
    <w:pPr>
      <w:pStyle w:val="Footer"/>
      <w:ind w:right="360"/>
      <w:rPr>
        <w:sz w:val="20"/>
        <w:szCs w:val="20"/>
      </w:rPr>
    </w:pPr>
    <w:r>
      <w:rPr>
        <w:sz w:val="20"/>
        <w:szCs w:val="20"/>
      </w:rPr>
      <w:t>www.ECITB.org.uk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ACC6" w14:textId="4AFE286E" w:rsidR="003A5BDF" w:rsidRPr="008B2E3C" w:rsidRDefault="008B2E3C" w:rsidP="008B2E3C">
    <w:pPr>
      <w:pStyle w:val="Footer"/>
      <w:ind w:right="360"/>
      <w:rPr>
        <w:sz w:val="20"/>
        <w:szCs w:val="20"/>
      </w:rPr>
    </w:pPr>
    <w:r>
      <w:rPr>
        <w:sz w:val="20"/>
        <w:szCs w:val="20"/>
      </w:rPr>
      <w:t>www.ECITB.org.uk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2385" w14:textId="77777777" w:rsidR="002F65AA" w:rsidRDefault="002F65AA" w:rsidP="00334820">
      <w:r>
        <w:separator/>
      </w:r>
    </w:p>
  </w:footnote>
  <w:footnote w:type="continuationSeparator" w:id="0">
    <w:p w14:paraId="4178E095" w14:textId="77777777" w:rsidR="002F65AA" w:rsidRDefault="002F65AA" w:rsidP="0033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A468" w14:textId="77777777" w:rsidR="00334820" w:rsidRPr="00334820" w:rsidRDefault="00334820" w:rsidP="00334820">
    <w:pPr>
      <w:pStyle w:val="Header"/>
      <w:ind w:left="360" w:right="360"/>
    </w:pPr>
    <w:r>
      <w:rPr>
        <w:noProof/>
        <w:lang w:eastAsia="en-GB"/>
      </w:rPr>
      <w:drawing>
        <wp:inline distT="0" distB="0" distL="0" distR="0" wp14:anchorId="21DB28BB" wp14:editId="6FB652DD">
          <wp:extent cx="1224000" cy="871200"/>
          <wp:effectExtent l="0" t="0" r="0" b="0"/>
          <wp:docPr id="7" name="Picture 7"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944C" w14:textId="1C93425D" w:rsidR="003A5BDF" w:rsidRPr="008B2E3C" w:rsidRDefault="008B2E3C" w:rsidP="008B2E3C">
    <w:pPr>
      <w:pStyle w:val="Header"/>
    </w:pPr>
    <w:r>
      <w:rPr>
        <w:noProof/>
        <w:lang w:eastAsia="en-GB"/>
      </w:rPr>
      <w:drawing>
        <wp:inline distT="0" distB="0" distL="0" distR="0" wp14:anchorId="5865A68D" wp14:editId="318BC3D9">
          <wp:extent cx="952500" cy="677956"/>
          <wp:effectExtent l="0" t="0" r="0" b="8255"/>
          <wp:docPr id="8" name="Picture 8"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409" cy="681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20"/>
    <w:rsid w:val="00074FB8"/>
    <w:rsid w:val="0008660C"/>
    <w:rsid w:val="00131B7A"/>
    <w:rsid w:val="00197A09"/>
    <w:rsid w:val="0027096D"/>
    <w:rsid w:val="002C5C27"/>
    <w:rsid w:val="002F65AA"/>
    <w:rsid w:val="00334820"/>
    <w:rsid w:val="003850B2"/>
    <w:rsid w:val="003A5BDF"/>
    <w:rsid w:val="003D2856"/>
    <w:rsid w:val="004078F4"/>
    <w:rsid w:val="00474880"/>
    <w:rsid w:val="005820ED"/>
    <w:rsid w:val="005C454A"/>
    <w:rsid w:val="0061775B"/>
    <w:rsid w:val="00663B3B"/>
    <w:rsid w:val="006A0B72"/>
    <w:rsid w:val="006F7FC9"/>
    <w:rsid w:val="00725F7E"/>
    <w:rsid w:val="008548B2"/>
    <w:rsid w:val="008B2E3C"/>
    <w:rsid w:val="008E149C"/>
    <w:rsid w:val="00917D51"/>
    <w:rsid w:val="00966C70"/>
    <w:rsid w:val="009838B1"/>
    <w:rsid w:val="009D5E51"/>
    <w:rsid w:val="00A444AB"/>
    <w:rsid w:val="00A52295"/>
    <w:rsid w:val="00AA2DD5"/>
    <w:rsid w:val="00AC2BCC"/>
    <w:rsid w:val="00B42584"/>
    <w:rsid w:val="00C31292"/>
    <w:rsid w:val="00C32D2D"/>
    <w:rsid w:val="00CD1755"/>
    <w:rsid w:val="00DC1784"/>
    <w:rsid w:val="00E21242"/>
    <w:rsid w:val="00E369F3"/>
    <w:rsid w:val="00E807AA"/>
    <w:rsid w:val="00E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1B5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D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Normal"/>
    <w:link w:val="FooterChar"/>
    <w:unhideWhenUsed/>
    <w:rsid w:val="00334820"/>
    <w:pPr>
      <w:tabs>
        <w:tab w:val="center" w:pos="4513"/>
        <w:tab w:val="right" w:pos="9026"/>
      </w:tabs>
    </w:pPr>
  </w:style>
  <w:style w:type="character" w:customStyle="1" w:styleId="FooterChar">
    <w:name w:val="Footer Char"/>
    <w:basedOn w:val="DefaultParagraphFont"/>
    <w:link w:val="Footer"/>
    <w:rsid w:val="00334820"/>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1"/>
    <w:rsid w:val="008E149C"/>
    <w:rPr>
      <w:rFonts w:eastAsiaTheme="minorEastAsia"/>
      <w:sz w:val="22"/>
      <w:szCs w:val="22"/>
      <w:lang w:val="en-US" w:eastAsia="zh-CN"/>
    </w:rPr>
  </w:style>
  <w:style w:type="paragraph" w:customStyle="1" w:styleId="MOJaddress">
    <w:name w:val="MOJ address"/>
    <w:rsid w:val="005C454A"/>
    <w:pPr>
      <w:spacing w:line="200" w:lineRule="atLeast"/>
    </w:pPr>
    <w:rPr>
      <w:rFonts w:ascii="Arial" w:eastAsia="Times New Roman" w:hAnsi="Arial" w:cs="Times New Roman"/>
      <w:sz w:val="20"/>
      <w:lang w:eastAsia="en-GB"/>
    </w:rPr>
  </w:style>
  <w:style w:type="paragraph" w:customStyle="1" w:styleId="p1">
    <w:name w:val="p1"/>
    <w:basedOn w:val="Normal"/>
    <w:rsid w:val="005C454A"/>
    <w:rPr>
      <w:rFonts w:ascii="Arial" w:hAnsi="Arial" w:cs="Arial"/>
      <w:sz w:val="15"/>
      <w:szCs w:val="15"/>
      <w:lang w:eastAsia="en-GB"/>
    </w:rPr>
  </w:style>
  <w:style w:type="character" w:customStyle="1" w:styleId="Heading1Char">
    <w:name w:val="Heading 1 Char"/>
    <w:basedOn w:val="DefaultParagraphFont"/>
    <w:link w:val="Heading1"/>
    <w:uiPriority w:val="9"/>
    <w:rsid w:val="00C32D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D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2D2D"/>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C32D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D2D"/>
    <w:rPr>
      <w:rFonts w:asciiTheme="majorHAnsi" w:eastAsiaTheme="majorEastAsia" w:hAnsiTheme="majorHAnsi" w:cstheme="majorBidi"/>
      <w:spacing w:val="-10"/>
      <w:kern w:val="28"/>
      <w:sz w:val="56"/>
      <w:szCs w:val="56"/>
    </w:rPr>
  </w:style>
  <w:style w:type="character" w:styleId="Hyperlink">
    <w:name w:val="Hyperlink"/>
    <w:rsid w:val="003850B2"/>
    <w:rPr>
      <w:color w:val="auto"/>
      <w:u w:val="single"/>
    </w:rPr>
  </w:style>
  <w:style w:type="character" w:styleId="PlaceholderText">
    <w:name w:val="Placeholder Text"/>
    <w:basedOn w:val="PageNumber"/>
    <w:uiPriority w:val="99"/>
    <w:semiHidden/>
    <w:rsid w:val="004078F4"/>
  </w:style>
  <w:style w:type="paragraph" w:customStyle="1" w:styleId="Heading20">
    <w:name w:val="Heading2"/>
    <w:basedOn w:val="Normal"/>
    <w:rsid w:val="004078F4"/>
    <w:rPr>
      <w:rFonts w:ascii="Times New Roman" w:eastAsia="Times New Roman" w:hAnsi="Times New Roman" w:cs="Times New Roman"/>
      <w:b/>
      <w:sz w:val="22"/>
      <w:szCs w:val="20"/>
      <w:lang w:val="en-US" w:eastAsia="en-GB"/>
    </w:rPr>
  </w:style>
  <w:style w:type="paragraph" w:styleId="BodyText">
    <w:name w:val="Body Text"/>
    <w:basedOn w:val="Normal"/>
    <w:link w:val="BodyTextChar"/>
    <w:rsid w:val="00E21242"/>
    <w:pPr>
      <w:jc w:val="both"/>
    </w:pPr>
    <w:rPr>
      <w:rFonts w:ascii="Arial" w:eastAsia="Times New Roman" w:hAnsi="Arial" w:cs="Times New Roman"/>
      <w:szCs w:val="20"/>
    </w:rPr>
  </w:style>
  <w:style w:type="character" w:customStyle="1" w:styleId="BodyTextChar">
    <w:name w:val="Body Text Char"/>
    <w:basedOn w:val="DefaultParagraphFont"/>
    <w:link w:val="BodyText"/>
    <w:rsid w:val="00E21242"/>
    <w:rPr>
      <w:rFonts w:ascii="Arial" w:eastAsia="Times New Roman" w:hAnsi="Arial" w:cs="Times New Roman"/>
      <w:szCs w:val="20"/>
    </w:rPr>
  </w:style>
  <w:style w:type="character" w:styleId="UnresolvedMention">
    <w:name w:val="Unresolved Mention"/>
    <w:basedOn w:val="DefaultParagraphFont"/>
    <w:uiPriority w:val="99"/>
    <w:semiHidden/>
    <w:unhideWhenUsed/>
    <w:rsid w:val="0013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waddon@ecitb.org.uk"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1600</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Penny Wilkinson</cp:lastModifiedBy>
  <cp:revision>3</cp:revision>
  <dcterms:created xsi:type="dcterms:W3CDTF">2023-10-31T12:53:00Z</dcterms:created>
  <dcterms:modified xsi:type="dcterms:W3CDTF">2023-10-31T16:09:00Z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ce9ad3df70495264bf2036e6ddd8ee790d88fd7e2e404efb26486de0fc766b11</vt:lpwstr>
  </property>
</Properties>
</file>